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19869" w14:textId="77777777" w:rsidR="00E013D0" w:rsidRPr="00E240DD" w:rsidRDefault="00E013D0" w:rsidP="00E240DD"/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4"/>
      </w:tblGrid>
      <w:tr w:rsidR="004719C1" w14:paraId="2BD8440B" w14:textId="77777777" w:rsidTr="004719C1">
        <w:trPr>
          <w:trHeight w:val="567"/>
        </w:trPr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A52062" w14:textId="77777777" w:rsidR="004719C1" w:rsidRPr="004719C1" w:rsidRDefault="004719C1">
            <w:pPr>
              <w:pStyle w:val="FaktaOS"/>
              <w:rPr>
                <w:rFonts w:ascii="Verdana" w:hAnsi="Verdana"/>
                <w:b/>
              </w:rPr>
            </w:pPr>
            <w:r w:rsidRPr="004719C1">
              <w:rPr>
                <w:rFonts w:ascii="Verdana" w:hAnsi="Verdana"/>
                <w:b/>
              </w:rPr>
              <w:t>SKEMA 3: HANDLINGSPLAN</w:t>
            </w:r>
          </w:p>
        </w:tc>
      </w:tr>
      <w:tr w:rsidR="004719C1" w:rsidRPr="004719C1" w14:paraId="651F1A85" w14:textId="77777777" w:rsidTr="004719C1">
        <w:trPr>
          <w:trHeight w:val="56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B717F7" w14:textId="77777777" w:rsidR="004719C1" w:rsidRPr="004719C1" w:rsidRDefault="004719C1" w:rsidP="004719C1">
            <w:pPr>
              <w:pStyle w:val="Ingenafstand"/>
              <w:rPr>
                <w:b/>
              </w:rPr>
            </w:pPr>
            <w:r w:rsidRPr="004719C1">
              <w:rPr>
                <w:b/>
              </w:rPr>
              <w:t>TEMA:</w:t>
            </w:r>
          </w:p>
        </w:tc>
      </w:tr>
      <w:tr w:rsidR="004719C1" w14:paraId="1ABDE35A" w14:textId="77777777" w:rsidTr="004719C1">
        <w:trPr>
          <w:trHeight w:val="124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495E91" w14:textId="77777777" w:rsidR="004719C1" w:rsidRPr="004719C1" w:rsidRDefault="004719C1">
            <w:pPr>
              <w:pStyle w:val="Intetafsnitsformat"/>
              <w:rPr>
                <w:rFonts w:ascii="Verdana" w:hAnsi="Verdana"/>
                <w:sz w:val="18"/>
              </w:rPr>
            </w:pPr>
            <w:r w:rsidRPr="004719C1">
              <w:rPr>
                <w:rFonts w:ascii="Verdana" w:hAnsi="Verdana" w:cs="Klavika-Medium"/>
                <w:sz w:val="18"/>
                <w:szCs w:val="20"/>
              </w:rPr>
              <w:t>1. Emne/problemstilling:</w:t>
            </w:r>
          </w:p>
        </w:tc>
      </w:tr>
      <w:tr w:rsidR="004719C1" w14:paraId="67E2E0EC" w14:textId="77777777" w:rsidTr="004719C1">
        <w:trPr>
          <w:trHeight w:val="124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C7C526" w14:textId="77777777" w:rsidR="004719C1" w:rsidRPr="004719C1" w:rsidRDefault="004719C1">
            <w:pPr>
              <w:pStyle w:val="Intetafsnitsformat"/>
              <w:rPr>
                <w:rFonts w:ascii="Verdana" w:hAnsi="Verdana"/>
                <w:sz w:val="18"/>
              </w:rPr>
            </w:pPr>
            <w:r w:rsidRPr="004719C1">
              <w:rPr>
                <w:rFonts w:ascii="Verdana" w:hAnsi="Verdana" w:cs="Klavika-Medium"/>
                <w:sz w:val="18"/>
                <w:szCs w:val="20"/>
              </w:rPr>
              <w:t>2. Hvad gør jeg/vi? Hvilke aktiviteter skal gennemføres?</w:t>
            </w:r>
          </w:p>
        </w:tc>
      </w:tr>
      <w:tr w:rsidR="004719C1" w14:paraId="5A2F4791" w14:textId="77777777" w:rsidTr="004719C1">
        <w:trPr>
          <w:trHeight w:val="124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DBBEB1" w14:textId="77777777" w:rsidR="004719C1" w:rsidRPr="004719C1" w:rsidRDefault="004719C1">
            <w:pPr>
              <w:pStyle w:val="Intetafsnitsformat"/>
              <w:rPr>
                <w:rFonts w:ascii="Verdana" w:hAnsi="Verdana"/>
                <w:sz w:val="18"/>
              </w:rPr>
            </w:pPr>
            <w:r w:rsidRPr="004719C1">
              <w:rPr>
                <w:rFonts w:ascii="Verdana" w:hAnsi="Verdana" w:cs="Klavika-Medium"/>
                <w:sz w:val="18"/>
                <w:szCs w:val="20"/>
              </w:rPr>
              <w:t>3. Hvilke ressourcer kræves der?</w:t>
            </w:r>
          </w:p>
        </w:tc>
      </w:tr>
      <w:tr w:rsidR="004719C1" w14:paraId="4C178FC0" w14:textId="77777777" w:rsidTr="004719C1">
        <w:trPr>
          <w:trHeight w:val="124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D97983" w14:textId="77777777" w:rsidR="004719C1" w:rsidRPr="004719C1" w:rsidRDefault="004719C1">
            <w:pPr>
              <w:pStyle w:val="Intetafsnitsformat"/>
              <w:rPr>
                <w:rFonts w:ascii="Verdana" w:hAnsi="Verdana"/>
                <w:sz w:val="18"/>
              </w:rPr>
            </w:pPr>
            <w:r w:rsidRPr="004719C1">
              <w:rPr>
                <w:rFonts w:ascii="Verdana" w:hAnsi="Verdana" w:cs="Klavika-Medium"/>
                <w:sz w:val="18"/>
                <w:szCs w:val="20"/>
              </w:rPr>
              <w:t>4. Hvad er start, tidsramme og deadline for aktiviteten?</w:t>
            </w:r>
          </w:p>
        </w:tc>
      </w:tr>
      <w:tr w:rsidR="004719C1" w14:paraId="7947EF89" w14:textId="77777777" w:rsidTr="004719C1">
        <w:trPr>
          <w:trHeight w:val="124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F28793" w14:textId="77777777" w:rsidR="004719C1" w:rsidRPr="004719C1" w:rsidRDefault="004719C1">
            <w:pPr>
              <w:pStyle w:val="Intetafsnitsformat"/>
              <w:rPr>
                <w:rFonts w:ascii="Verdana" w:hAnsi="Verdana"/>
                <w:sz w:val="18"/>
              </w:rPr>
            </w:pPr>
            <w:r w:rsidRPr="004719C1">
              <w:rPr>
                <w:rFonts w:ascii="Verdana" w:hAnsi="Verdana" w:cs="Klavika-Medium"/>
                <w:sz w:val="18"/>
                <w:szCs w:val="20"/>
              </w:rPr>
              <w:t>5. Hvem deltager?</w:t>
            </w:r>
          </w:p>
        </w:tc>
      </w:tr>
      <w:tr w:rsidR="004719C1" w14:paraId="151302E5" w14:textId="77777777" w:rsidTr="004719C1">
        <w:trPr>
          <w:trHeight w:val="124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BD5281" w14:textId="77777777" w:rsidR="004719C1" w:rsidRPr="004719C1" w:rsidRDefault="004719C1">
            <w:pPr>
              <w:pStyle w:val="Intetafsnitsformat"/>
              <w:rPr>
                <w:rFonts w:ascii="Verdana" w:hAnsi="Verdana"/>
                <w:sz w:val="18"/>
              </w:rPr>
            </w:pPr>
            <w:r w:rsidRPr="004719C1">
              <w:rPr>
                <w:rFonts w:ascii="Verdana" w:hAnsi="Verdana" w:cs="Klavika-Medium"/>
                <w:sz w:val="18"/>
                <w:szCs w:val="20"/>
              </w:rPr>
              <w:t>6. Hvem er ansvarlig for hvad i processen?</w:t>
            </w:r>
          </w:p>
        </w:tc>
      </w:tr>
      <w:tr w:rsidR="004719C1" w14:paraId="0B0AF756" w14:textId="77777777" w:rsidTr="004719C1">
        <w:trPr>
          <w:trHeight w:val="124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62D17A" w14:textId="77777777" w:rsidR="004719C1" w:rsidRPr="004719C1" w:rsidRDefault="004719C1">
            <w:pPr>
              <w:pStyle w:val="Intetafsnitsformat"/>
              <w:rPr>
                <w:rFonts w:ascii="Verdana" w:hAnsi="Verdana"/>
                <w:sz w:val="18"/>
              </w:rPr>
            </w:pPr>
            <w:r w:rsidRPr="004719C1">
              <w:rPr>
                <w:rFonts w:ascii="Verdana" w:hAnsi="Verdana" w:cs="Klavika-Medium"/>
                <w:sz w:val="18"/>
                <w:szCs w:val="20"/>
              </w:rPr>
              <w:t>7. Hvordan og hvornår vil vi finde ud af om problemløsningen virker efter hensigten?</w:t>
            </w:r>
          </w:p>
        </w:tc>
      </w:tr>
      <w:tr w:rsidR="004719C1" w14:paraId="4CD42FD5" w14:textId="77777777" w:rsidTr="004719C1">
        <w:trPr>
          <w:trHeight w:val="124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BF52B1" w14:textId="77777777" w:rsidR="004719C1" w:rsidRPr="004719C1" w:rsidRDefault="004719C1">
            <w:pPr>
              <w:pStyle w:val="Intetafsnitsformat"/>
              <w:rPr>
                <w:rFonts w:ascii="Verdana" w:hAnsi="Verdana"/>
                <w:sz w:val="18"/>
              </w:rPr>
            </w:pPr>
            <w:r w:rsidRPr="004719C1">
              <w:rPr>
                <w:rFonts w:ascii="Verdana" w:hAnsi="Verdana" w:cs="Klavika-Medium"/>
                <w:sz w:val="18"/>
                <w:szCs w:val="20"/>
              </w:rPr>
              <w:t>8. F.eks. på ledermøde i måned/år:</w:t>
            </w:r>
          </w:p>
        </w:tc>
      </w:tr>
    </w:tbl>
    <w:p w14:paraId="0C41BF4B" w14:textId="77777777" w:rsidR="00E013D0" w:rsidRPr="00E240DD" w:rsidRDefault="00E013D0" w:rsidP="00E240DD"/>
    <w:sectPr w:rsidR="00E013D0" w:rsidRPr="00E240DD" w:rsidSect="00CA6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134" w:bottom="907" w:left="1134" w:header="510" w:footer="709" w:gutter="0"/>
      <w:cols w:space="709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5E6BF" w14:textId="77777777" w:rsidR="00A50E03" w:rsidRDefault="00A50E03" w:rsidP="00E013D0">
      <w:r>
        <w:separator/>
      </w:r>
    </w:p>
  </w:endnote>
  <w:endnote w:type="continuationSeparator" w:id="0">
    <w:p w14:paraId="5EB49CCD" w14:textId="77777777" w:rsidR="00A50E03" w:rsidRDefault="00A50E03" w:rsidP="00E0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lavika-Regular">
    <w:altName w:val="Klavika Regular"/>
    <w:panose1 w:val="020B0506040000020004"/>
    <w:charset w:val="4D"/>
    <w:family w:val="auto"/>
    <w:notTrueType/>
    <w:pitch w:val="default"/>
    <w:sig w:usb0="00000003" w:usb1="00000000" w:usb2="00000000" w:usb3="00000000" w:csb0="00000001" w:csb1="00000000"/>
  </w:font>
  <w:font w:name="Klavika-Medium">
    <w:altName w:val="Klavika Medium"/>
    <w:panose1 w:val="020B08030400000200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272A7" w14:textId="77777777" w:rsidR="00CA6FE3" w:rsidRDefault="00CA6FE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DD4F" w14:textId="07CBA078" w:rsidR="000F1AEE" w:rsidRPr="00CA6FE3" w:rsidRDefault="000F1AEE" w:rsidP="000F1AEE">
    <w:pPr>
      <w:rPr>
        <w:i/>
      </w:rPr>
    </w:pPr>
    <w:r w:rsidRPr="00CA6FE3">
      <w:rPr>
        <w:i/>
      </w:rPr>
      <w:t xml:space="preserve">Bruges sammen med hæftet Trivsel i Lederrollen, </w:t>
    </w:r>
    <w:r w:rsidR="00CA6FE3" w:rsidRPr="00CA6FE3">
      <w:rPr>
        <w:i/>
      </w:rPr>
      <w:t>BFA Velfærd og Offentlig administration 2015</w:t>
    </w:r>
  </w:p>
  <w:p w14:paraId="6C77E21E" w14:textId="21EC0980" w:rsidR="00A363CD" w:rsidRPr="00CA6FE3" w:rsidRDefault="000F1AEE" w:rsidP="000F1AEE">
    <w:pPr>
      <w:rPr>
        <w:i/>
      </w:rPr>
    </w:pPr>
    <w:r w:rsidRPr="00CA6FE3">
      <w:rPr>
        <w:i/>
      </w:rPr>
      <w:t>Hent hæftet og skemaet på www.etsundtarbejdsliv.dk/lederrollen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768A" w14:textId="77777777" w:rsidR="00CA6FE3" w:rsidRDefault="00CA6FE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DF268" w14:textId="77777777" w:rsidR="00A50E03" w:rsidRDefault="00A50E03" w:rsidP="00E013D0">
      <w:r>
        <w:separator/>
      </w:r>
    </w:p>
  </w:footnote>
  <w:footnote w:type="continuationSeparator" w:id="0">
    <w:p w14:paraId="1CBB187F" w14:textId="77777777" w:rsidR="00A50E03" w:rsidRDefault="00A50E03" w:rsidP="00E0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D3E18" w14:textId="77777777" w:rsidR="00CA6FE3" w:rsidRDefault="00CA6FE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789CB" w14:textId="18AFC96F" w:rsidR="00A363CD" w:rsidRDefault="00CA6FE3" w:rsidP="00CA6FE3">
    <w:pPr>
      <w:pStyle w:val="Sidehoved"/>
      <w:jc w:val="right"/>
      <w:rPr>
        <w:noProof/>
        <w:lang w:val="en-US" w:eastAsia="da-DK"/>
      </w:rPr>
    </w:pPr>
    <w:r>
      <w:rPr>
        <w:noProof/>
        <w:lang w:val="en-US" w:eastAsia="da-DK"/>
      </w:rPr>
      <w:drawing>
        <wp:inline distT="0" distB="0" distL="0" distR="0" wp14:anchorId="2ACF5DA6" wp14:editId="7048773A">
          <wp:extent cx="1628863" cy="361358"/>
          <wp:effectExtent l="0" t="0" r="0" b="635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FA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2383" cy="408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1E1141" w14:textId="77777777" w:rsidR="00A363CD" w:rsidRDefault="00A363C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B1F52" w14:textId="77777777" w:rsidR="00CA6FE3" w:rsidRDefault="00CA6FE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D0"/>
    <w:rsid w:val="000F1AEE"/>
    <w:rsid w:val="001C5CFC"/>
    <w:rsid w:val="002A382A"/>
    <w:rsid w:val="004719C1"/>
    <w:rsid w:val="00495F64"/>
    <w:rsid w:val="0051775D"/>
    <w:rsid w:val="005A6A4B"/>
    <w:rsid w:val="005E55B1"/>
    <w:rsid w:val="00704334"/>
    <w:rsid w:val="00A363CD"/>
    <w:rsid w:val="00A50E03"/>
    <w:rsid w:val="00AD0B6C"/>
    <w:rsid w:val="00B85E5A"/>
    <w:rsid w:val="00C67138"/>
    <w:rsid w:val="00CA6FE3"/>
    <w:rsid w:val="00E013D0"/>
    <w:rsid w:val="00E240DD"/>
    <w:rsid w:val="00E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80BEA3"/>
  <w14:defaultImageDpi w14:val="300"/>
  <w15:docId w15:val="{D65B768F-6AFA-4AD6-9BDC-BFC887DE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1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E80456"/>
    <w:rPr>
      <w:rFonts w:ascii="Lucida Grande" w:hAnsi="Lucida Grande"/>
      <w:szCs w:val="18"/>
    </w:rPr>
  </w:style>
  <w:style w:type="table" w:styleId="Tabel-Gitter">
    <w:name w:val="Table Grid"/>
    <w:basedOn w:val="Tabel-Normal"/>
    <w:uiPriority w:val="59"/>
    <w:rsid w:val="00E0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013D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013D0"/>
    <w:rPr>
      <w:rFonts w:ascii="Verdana" w:hAnsi="Verdana"/>
      <w:sz w:val="18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E013D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013D0"/>
    <w:rPr>
      <w:rFonts w:ascii="Verdana" w:hAnsi="Verdana"/>
      <w:sz w:val="18"/>
      <w:lang w:eastAsia="en-US"/>
    </w:rPr>
  </w:style>
  <w:style w:type="paragraph" w:customStyle="1" w:styleId="Brd">
    <w:name w:val="Brød"/>
    <w:basedOn w:val="Normal"/>
    <w:uiPriority w:val="99"/>
    <w:rsid w:val="00E013D0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Klavika-Regular" w:hAnsi="Klavika-Regular" w:cs="Klavika-Regular"/>
      <w:color w:val="000000"/>
      <w:sz w:val="20"/>
      <w:lang w:eastAsia="ja-JP"/>
    </w:rPr>
  </w:style>
  <w:style w:type="paragraph" w:styleId="Ingenafstand">
    <w:name w:val="No Spacing"/>
    <w:uiPriority w:val="1"/>
    <w:qFormat/>
    <w:rsid w:val="00E013D0"/>
    <w:rPr>
      <w:rFonts w:ascii="Verdana" w:hAnsi="Verdana"/>
      <w:sz w:val="18"/>
      <w:lang w:eastAsia="en-US"/>
    </w:rPr>
  </w:style>
  <w:style w:type="paragraph" w:customStyle="1" w:styleId="Skemamstregunder">
    <w:name w:val="Skema m streg under"/>
    <w:basedOn w:val="Normal"/>
    <w:uiPriority w:val="99"/>
    <w:rsid w:val="00C67138"/>
    <w:pPr>
      <w:widowControl w:val="0"/>
      <w:pBdr>
        <w:top w:val="single" w:sz="4" w:space="0" w:color="auto"/>
      </w:pBdr>
      <w:autoSpaceDE w:val="0"/>
      <w:autoSpaceDN w:val="0"/>
      <w:adjustRightInd w:val="0"/>
      <w:spacing w:line="180" w:lineRule="atLeast"/>
      <w:ind w:left="227"/>
      <w:textAlignment w:val="center"/>
    </w:pPr>
    <w:rPr>
      <w:rFonts w:ascii="Klavika-Regular" w:hAnsi="Klavika-Regular" w:cs="Klavika-Regular"/>
      <w:color w:val="000000"/>
      <w:sz w:val="20"/>
      <w:lang w:val="en-US" w:eastAsia="ja-JP"/>
    </w:rPr>
  </w:style>
  <w:style w:type="paragraph" w:customStyle="1" w:styleId="Intetafsnitsformat">
    <w:name w:val="[Intet afsnitsformat]"/>
    <w:rsid w:val="00E240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Klavika-Medium" w:hAnsi="Klavika-Medium"/>
      <w:color w:val="000000"/>
      <w:sz w:val="24"/>
      <w:szCs w:val="24"/>
    </w:rPr>
  </w:style>
  <w:style w:type="paragraph" w:customStyle="1" w:styleId="FaktaOS">
    <w:name w:val="Fakta OS"/>
    <w:basedOn w:val="Intetafsnitsformat"/>
    <w:uiPriority w:val="99"/>
    <w:rsid w:val="00E240DD"/>
    <w:pPr>
      <w:spacing w:line="360" w:lineRule="atLeast"/>
    </w:pPr>
    <w:rPr>
      <w:rFonts w:cs="Klavika-Medium"/>
      <w:sz w:val="32"/>
      <w:szCs w:val="32"/>
    </w:rPr>
  </w:style>
  <w:style w:type="paragraph" w:customStyle="1" w:styleId="MRstor">
    <w:name w:val="MR stor"/>
    <w:basedOn w:val="Brd"/>
    <w:uiPriority w:val="99"/>
    <w:rsid w:val="00E240DD"/>
    <w:rPr>
      <w:rFonts w:ascii="Klavika-Medium" w:hAnsi="Klavika-Medium" w:cs="Klavika-Medium"/>
      <w:sz w:val="23"/>
      <w:szCs w:val="23"/>
    </w:rPr>
  </w:style>
  <w:style w:type="paragraph" w:styleId="Listeafsnit">
    <w:name w:val="List Paragraph"/>
    <w:basedOn w:val="Normal"/>
    <w:uiPriority w:val="34"/>
    <w:qFormat/>
    <w:rsid w:val="00E2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Tune Nyborg Kommunikation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Tune Nyborg</dc:creator>
  <cp:keywords/>
  <dc:description/>
  <cp:lastModifiedBy>Louise Vallentin Mortensen</cp:lastModifiedBy>
  <cp:revision>2</cp:revision>
  <dcterms:created xsi:type="dcterms:W3CDTF">2020-03-12T17:11:00Z</dcterms:created>
  <dcterms:modified xsi:type="dcterms:W3CDTF">2020-03-12T17:11:00Z</dcterms:modified>
</cp:coreProperties>
</file>